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B24" w:rsidRDefault="00307B24">
      <w:pPr>
        <w:rPr>
          <w:rFonts w:ascii="Arial" w:hAnsi="Arial" w:cs="Arial"/>
          <w:color w:val="081735"/>
          <w:shd w:val="clear" w:color="auto" w:fill="FFFFFF"/>
          <w:lang w:val="sr-Cyrl-RS"/>
        </w:rPr>
      </w:pPr>
      <w:r>
        <w:rPr>
          <w:rFonts w:ascii="Arial" w:hAnsi="Arial" w:cs="Arial"/>
          <w:color w:val="081735"/>
          <w:shd w:val="clear" w:color="auto" w:fill="FFFFFF"/>
          <w:lang w:val="sr-Cyrl-RS"/>
        </w:rPr>
        <w:t>Критеријуми оцењивања</w:t>
      </w:r>
    </w:p>
    <w:p w:rsidR="00307B24" w:rsidRPr="00307B24" w:rsidRDefault="00307B24">
      <w:pPr>
        <w:rPr>
          <w:rFonts w:ascii="Arial" w:hAnsi="Arial" w:cs="Arial"/>
          <w:color w:val="081735"/>
          <w:shd w:val="clear" w:color="auto" w:fill="FFFFFF"/>
          <w:lang w:val="sr-Cyrl-RS"/>
        </w:rPr>
      </w:pPr>
      <w:r>
        <w:rPr>
          <w:rFonts w:ascii="Arial" w:hAnsi="Arial" w:cs="Arial"/>
          <w:color w:val="081735"/>
          <w:shd w:val="clear" w:color="auto" w:fill="FFFFFF"/>
          <w:lang w:val="sr-Cyrl-RS"/>
        </w:rPr>
        <w:t>Српски језик</w:t>
      </w:r>
      <w:bookmarkStart w:id="0" w:name="_GoBack"/>
      <w:bookmarkEnd w:id="0"/>
    </w:p>
    <w:p w:rsidR="00307B24" w:rsidRDefault="00307B24">
      <w:pPr>
        <w:rPr>
          <w:rFonts w:ascii="Arial" w:hAnsi="Arial" w:cs="Arial"/>
          <w:color w:val="081735"/>
          <w:shd w:val="clear" w:color="auto" w:fill="FFFFFF"/>
        </w:rPr>
      </w:pPr>
    </w:p>
    <w:p w:rsidR="00307B24" w:rsidRDefault="00307B24">
      <w:pPr>
        <w:rPr>
          <w:rFonts w:ascii="Arial" w:hAnsi="Arial" w:cs="Arial"/>
          <w:color w:val="081735"/>
          <w:shd w:val="clear" w:color="auto" w:fill="FFFFFF"/>
        </w:rPr>
      </w:pPr>
    </w:p>
    <w:p w:rsidR="00DC53F0" w:rsidRDefault="00307B24">
      <w:proofErr w:type="spellStart"/>
      <w:r>
        <w:rPr>
          <w:rFonts w:ascii="Arial" w:hAnsi="Arial" w:cs="Arial"/>
          <w:color w:val="081735"/>
          <w:shd w:val="clear" w:color="auto" w:fill="FFFFFF"/>
        </w:rPr>
        <w:t>Чланови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Већа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једногласно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договорили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око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критеријума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праћење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оцењивање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ученика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-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формативно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сумативно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а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основу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Правилника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о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оцењивању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члан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6.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став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2.</w:t>
      </w:r>
      <w:r>
        <w:rPr>
          <w:rFonts w:ascii="Arial" w:hAnsi="Arial" w:cs="Arial"/>
          <w:color w:val="081735"/>
        </w:rPr>
        <w:br/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Ученици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од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петог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осмог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разреда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оцењују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формативно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сумативно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оценом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од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1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5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током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целе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школске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године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Оцењивање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обухвата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све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три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области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српског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језика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књижевности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а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то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књижевност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језик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(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граматика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правопис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ортоепија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)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језичка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култура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>.</w:t>
      </w:r>
      <w:r>
        <w:rPr>
          <w:rFonts w:ascii="Arial" w:hAnsi="Arial" w:cs="Arial"/>
          <w:color w:val="081735"/>
        </w:rPr>
        <w:br/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Оцењују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писмени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задаци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контролни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задаци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диктати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домаћи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задаци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говорне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вежбе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рецитовање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рад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часу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усмено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одговарање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>.</w:t>
      </w:r>
      <w:r>
        <w:rPr>
          <w:rFonts w:ascii="Arial" w:hAnsi="Arial" w:cs="Arial"/>
          <w:color w:val="081735"/>
        </w:rPr>
        <w:br/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Документација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која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прати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процес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оцењивања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је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ес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дневник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тестови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диктати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писмени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домаћи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задаци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>.</w:t>
      </w:r>
      <w:r>
        <w:rPr>
          <w:rFonts w:ascii="Arial" w:hAnsi="Arial" w:cs="Arial"/>
          <w:color w:val="081735"/>
        </w:rPr>
        <w:br/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почетку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школске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године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ради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иницијално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тестирање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ученика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које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оцењује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већ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служи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наставнику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планирање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рада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даље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праћење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напредовања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ученика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>.</w:t>
      </w:r>
      <w:r>
        <w:rPr>
          <w:rFonts w:ascii="Arial" w:hAnsi="Arial" w:cs="Arial"/>
          <w:color w:val="081735"/>
        </w:rPr>
        <w:br/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Формативно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оцењивање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подразумева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праћење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напредовања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ангажовања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активности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ученика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активност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часовима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(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укључујући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све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три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области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предмета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),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редовно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доношење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прибора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рад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израду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домаћих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задатака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Критеријум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оцену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крају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сваког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класификационог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периода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или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полугодишта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је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следећи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>:</w:t>
      </w:r>
      <w:r>
        <w:rPr>
          <w:rFonts w:ascii="Arial" w:hAnsi="Arial" w:cs="Arial"/>
          <w:color w:val="081735"/>
        </w:rPr>
        <w:br/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недовољан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успех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-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ученик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прати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наставу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пише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нема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прибор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ради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домаће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задатке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уоппте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није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активан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часу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>;</w:t>
      </w:r>
      <w:r>
        <w:rPr>
          <w:rFonts w:ascii="Arial" w:hAnsi="Arial" w:cs="Arial"/>
          <w:color w:val="081735"/>
        </w:rPr>
        <w:br/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довољан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успех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-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ученик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повремено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прати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наставу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повремено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доноси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прибор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рад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домаће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задатке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ретко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кад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је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активан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часу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>;</w:t>
      </w:r>
      <w:r>
        <w:rPr>
          <w:rFonts w:ascii="Arial" w:hAnsi="Arial" w:cs="Arial"/>
          <w:color w:val="081735"/>
        </w:rPr>
        <w:br/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добар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успех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-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ученик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прати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наставу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доноси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прибор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рад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домаће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задатке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активан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је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часу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али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у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континуитету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>;</w:t>
      </w:r>
      <w:r>
        <w:rPr>
          <w:rFonts w:ascii="Arial" w:hAnsi="Arial" w:cs="Arial"/>
          <w:color w:val="081735"/>
        </w:rPr>
        <w:br/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врлодобар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успех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-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редовно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извршава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своје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обавезе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доноси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прибор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рад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домаће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задатке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активан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је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мотивисан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рад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>;</w:t>
      </w:r>
      <w:r>
        <w:rPr>
          <w:rFonts w:ascii="Arial" w:hAnsi="Arial" w:cs="Arial"/>
          <w:color w:val="081735"/>
        </w:rPr>
        <w:br/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одличан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успех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-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редовно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извршава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своје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школске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обавезе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редовно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доноси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прибор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рад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домаће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задатке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изузетно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је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активан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мотивисан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непрекидно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показује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заинтересованост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жељу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напредовањем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стицањем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знања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>.</w:t>
      </w:r>
      <w:r>
        <w:rPr>
          <w:rFonts w:ascii="Arial" w:hAnsi="Arial" w:cs="Arial"/>
          <w:color w:val="081735"/>
        </w:rPr>
        <w:br/>
      </w:r>
      <w:r>
        <w:rPr>
          <w:rFonts w:ascii="Arial" w:hAnsi="Arial" w:cs="Arial"/>
          <w:color w:val="081735"/>
          <w:shd w:val="clear" w:color="auto" w:fill="FFFFFF"/>
        </w:rPr>
        <w:t xml:space="preserve">У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суманитавно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оцењивање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спадају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писмени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задаци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контролни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задаци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из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граматике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књижевности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полугодишњи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годишњи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тестови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диктати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говорне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вежбе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домаћи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задаци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(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састави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есеји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),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рецитовање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усмено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81735"/>
          <w:shd w:val="clear" w:color="auto" w:fill="FFFFFF"/>
        </w:rPr>
        <w:t>одговарање</w:t>
      </w:r>
      <w:proofErr w:type="spellEnd"/>
      <w:r>
        <w:rPr>
          <w:rFonts w:ascii="Arial" w:hAnsi="Arial" w:cs="Arial"/>
          <w:color w:val="081735"/>
          <w:shd w:val="clear" w:color="auto" w:fill="FFFFFF"/>
        </w:rPr>
        <w:t>.</w:t>
      </w:r>
    </w:p>
    <w:sectPr w:rsidR="00DC53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703" w:rsidRDefault="00E73703" w:rsidP="00307B24">
      <w:pPr>
        <w:spacing w:after="0" w:line="240" w:lineRule="auto"/>
      </w:pPr>
      <w:r>
        <w:separator/>
      </w:r>
    </w:p>
  </w:endnote>
  <w:endnote w:type="continuationSeparator" w:id="0">
    <w:p w:rsidR="00E73703" w:rsidRDefault="00E73703" w:rsidP="00307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703" w:rsidRDefault="00E73703" w:rsidP="00307B24">
      <w:pPr>
        <w:spacing w:after="0" w:line="240" w:lineRule="auto"/>
      </w:pPr>
      <w:r>
        <w:separator/>
      </w:r>
    </w:p>
  </w:footnote>
  <w:footnote w:type="continuationSeparator" w:id="0">
    <w:p w:rsidR="00E73703" w:rsidRDefault="00E73703" w:rsidP="00307B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B24"/>
    <w:rsid w:val="00307B24"/>
    <w:rsid w:val="00DC53F0"/>
    <w:rsid w:val="00E7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5562E"/>
  <w15:chartTrackingRefBased/>
  <w15:docId w15:val="{7183A864-BDE1-45DA-8F98-2CC92A510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7B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B24"/>
  </w:style>
  <w:style w:type="paragraph" w:styleId="Footer">
    <w:name w:val="footer"/>
    <w:basedOn w:val="Normal"/>
    <w:link w:val="FooterChar"/>
    <w:uiPriority w:val="99"/>
    <w:unhideWhenUsed/>
    <w:rsid w:val="00307B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2024-09-18T08:20:00Z</dcterms:created>
  <dcterms:modified xsi:type="dcterms:W3CDTF">2024-09-18T08:23:00Z</dcterms:modified>
</cp:coreProperties>
</file>